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D" w:rsidRDefault="00C879F8" w:rsidP="00F21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 Всероссийского турнира по мини-футболу среди любительских команд на Кубок Добра и создании Благотворительной Футбольной Лиги</w:t>
      </w:r>
    </w:p>
    <w:p w:rsidR="00C879F8" w:rsidRPr="00E43CC4" w:rsidRDefault="00C879F8" w:rsidP="00C879F8">
      <w:pPr>
        <w:spacing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F8C" w:rsidRPr="00E43CC4" w:rsidRDefault="00F21F8C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>Любительский футбол в России является самой массовой и популярной формой активных занятий спортом мужской половины населения.</w:t>
      </w:r>
    </w:p>
    <w:p w:rsidR="00F21F8C" w:rsidRPr="00E43CC4" w:rsidRDefault="00F21F8C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>В стране проходит огромное количество региональных, отраслевых и корпоративных турниров, где на первом месте в любом случае стоит спортивны</w:t>
      </w:r>
      <w:r w:rsidR="00EB1AE4" w:rsidRPr="00E43CC4">
        <w:rPr>
          <w:rFonts w:ascii="Times New Roman" w:hAnsi="Times New Roman" w:cs="Times New Roman"/>
          <w:sz w:val="28"/>
          <w:szCs w:val="28"/>
        </w:rPr>
        <w:t>й</w:t>
      </w:r>
      <w:r w:rsidRPr="00E43CC4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F21F8C" w:rsidRPr="00E43CC4" w:rsidRDefault="00F21F8C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 xml:space="preserve">В высшей степени уважая значение таких соревнований и </w:t>
      </w:r>
      <w:proofErr w:type="gramStart"/>
      <w:r w:rsidRPr="00E43CC4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43CC4">
        <w:rPr>
          <w:rFonts w:ascii="Times New Roman" w:hAnsi="Times New Roman" w:cs="Times New Roman"/>
          <w:sz w:val="28"/>
          <w:szCs w:val="28"/>
        </w:rPr>
        <w:t xml:space="preserve"> более не собираясь с ними конкурировать, </w:t>
      </w:r>
      <w:r w:rsidR="00EB1AE4" w:rsidRPr="00E43CC4">
        <w:rPr>
          <w:rFonts w:ascii="Times New Roman" w:hAnsi="Times New Roman" w:cs="Times New Roman"/>
          <w:sz w:val="28"/>
          <w:szCs w:val="28"/>
        </w:rPr>
        <w:t>мы,</w:t>
      </w:r>
      <w:r w:rsidRPr="00E43CC4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EB1AE4" w:rsidRPr="00E43CC4">
        <w:rPr>
          <w:rFonts w:ascii="Times New Roman" w:hAnsi="Times New Roman" w:cs="Times New Roman"/>
          <w:sz w:val="28"/>
          <w:szCs w:val="28"/>
        </w:rPr>
        <w:t>,</w:t>
      </w:r>
      <w:r w:rsidRPr="00E43CC4">
        <w:rPr>
          <w:rFonts w:ascii="Times New Roman" w:hAnsi="Times New Roman" w:cs="Times New Roman"/>
          <w:sz w:val="28"/>
          <w:szCs w:val="28"/>
        </w:rPr>
        <w:t xml:space="preserve"> предлагаем рассмотреть такие турниры в ином ракурсе, что позволит задать им новый импульс и смысловое наполнение.</w:t>
      </w:r>
    </w:p>
    <w:p w:rsidR="00F21F8C" w:rsidRPr="00E43CC4" w:rsidRDefault="00F21F8C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CC4">
        <w:rPr>
          <w:rFonts w:ascii="Times New Roman" w:hAnsi="Times New Roman" w:cs="Times New Roman"/>
          <w:sz w:val="28"/>
          <w:szCs w:val="28"/>
        </w:rPr>
        <w:t>Речь идёт о создании Благотворительной футбольной Лиги, цель которой – направить естественное увлечение великой игрой сильных и успешных на не менее естественное желание помочь спасти здоровье слабым и беззащитным, а именно – сбор средств</w:t>
      </w:r>
      <w:r w:rsidR="00B71901" w:rsidRPr="00E43CC4">
        <w:rPr>
          <w:rFonts w:ascii="Times New Roman" w:hAnsi="Times New Roman" w:cs="Times New Roman"/>
          <w:sz w:val="28"/>
          <w:szCs w:val="28"/>
        </w:rPr>
        <w:t xml:space="preserve"> и оплата дорогостоящего лечения нуждающимся в нём детям.</w:t>
      </w:r>
      <w:proofErr w:type="gramEnd"/>
    </w:p>
    <w:p w:rsidR="00B71901" w:rsidRPr="00E43CC4" w:rsidRDefault="00B71901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>В 2016 году в рамках Всероссийской Акции «Под флагом Добра!» в</w:t>
      </w:r>
      <w:r w:rsidR="006979B7" w:rsidRPr="00E43CC4">
        <w:rPr>
          <w:rFonts w:ascii="Times New Roman" w:hAnsi="Times New Roman" w:cs="Times New Roman"/>
          <w:sz w:val="28"/>
          <w:szCs w:val="28"/>
        </w:rPr>
        <w:t xml:space="preserve">первые будет проведён розыгрыш </w:t>
      </w:r>
      <w:r w:rsidRPr="00E43CC4">
        <w:rPr>
          <w:rFonts w:ascii="Times New Roman" w:hAnsi="Times New Roman" w:cs="Times New Roman"/>
          <w:b/>
          <w:sz w:val="28"/>
          <w:szCs w:val="28"/>
        </w:rPr>
        <w:t>Кубка Добра</w:t>
      </w:r>
      <w:r w:rsidRPr="00E43CC4">
        <w:rPr>
          <w:rFonts w:ascii="Times New Roman" w:hAnsi="Times New Roman" w:cs="Times New Roman"/>
          <w:sz w:val="28"/>
          <w:szCs w:val="28"/>
        </w:rPr>
        <w:t>, в котором примут участие любительски</w:t>
      </w:r>
      <w:r w:rsidR="009E2DBC">
        <w:rPr>
          <w:rFonts w:ascii="Times New Roman" w:hAnsi="Times New Roman" w:cs="Times New Roman"/>
          <w:sz w:val="28"/>
          <w:szCs w:val="28"/>
        </w:rPr>
        <w:t>е команды</w:t>
      </w:r>
      <w:r w:rsidR="00C60C14">
        <w:rPr>
          <w:rFonts w:ascii="Times New Roman" w:hAnsi="Times New Roman" w:cs="Times New Roman"/>
          <w:sz w:val="28"/>
          <w:szCs w:val="28"/>
        </w:rPr>
        <w:t xml:space="preserve"> разных регионов России</w:t>
      </w:r>
      <w:r w:rsidR="005B5C2C" w:rsidRPr="00E43CC4">
        <w:rPr>
          <w:rFonts w:ascii="Times New Roman" w:hAnsi="Times New Roman" w:cs="Times New Roman"/>
          <w:sz w:val="28"/>
          <w:szCs w:val="28"/>
        </w:rPr>
        <w:t>, которые разделяют нашу инициативу по созданию Благотворительной футбольной Лиги и готовы стать её членами.</w:t>
      </w:r>
    </w:p>
    <w:p w:rsidR="005B5C2C" w:rsidRPr="00E43CC4" w:rsidRDefault="005B5C2C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>Организаторы Лиги не выдвигают никаких ограничений по участию в любых других любительских соревнованиях.</w:t>
      </w:r>
    </w:p>
    <w:p w:rsidR="005B5C2C" w:rsidRPr="00E43CC4" w:rsidRDefault="005B5C2C" w:rsidP="00C879F8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D59" w:rsidRPr="00E43CC4" w:rsidRDefault="00C43D59" w:rsidP="00C879F8">
      <w:pPr>
        <w:spacing w:after="0"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C4">
        <w:rPr>
          <w:rFonts w:ascii="Times New Roman" w:hAnsi="Times New Roman" w:cs="Times New Roman"/>
          <w:b/>
          <w:sz w:val="28"/>
          <w:szCs w:val="28"/>
        </w:rPr>
        <w:t>Структура соревнований на Кубок Добра</w:t>
      </w:r>
    </w:p>
    <w:p w:rsidR="00C43D59" w:rsidRPr="00E43CC4" w:rsidRDefault="00C43D59" w:rsidP="00C879F8">
      <w:pPr>
        <w:spacing w:after="0"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59" w:rsidRPr="00E43CC4" w:rsidRDefault="00C60C14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C43D59" w:rsidRPr="00E43CC4">
        <w:rPr>
          <w:rFonts w:ascii="Times New Roman" w:hAnsi="Times New Roman" w:cs="Times New Roman"/>
          <w:sz w:val="28"/>
          <w:szCs w:val="28"/>
        </w:rPr>
        <w:t xml:space="preserve">турнир на </w:t>
      </w:r>
      <w:r w:rsidR="00C43D59" w:rsidRPr="00E43CC4">
        <w:rPr>
          <w:rFonts w:ascii="Times New Roman" w:hAnsi="Times New Roman" w:cs="Times New Roman"/>
          <w:b/>
          <w:sz w:val="28"/>
          <w:szCs w:val="28"/>
        </w:rPr>
        <w:t xml:space="preserve">Кубок Добра </w:t>
      </w:r>
      <w:r w:rsidR="00C43D59" w:rsidRPr="00E43CC4">
        <w:rPr>
          <w:rFonts w:ascii="Times New Roman" w:hAnsi="Times New Roman" w:cs="Times New Roman"/>
          <w:sz w:val="28"/>
          <w:szCs w:val="28"/>
        </w:rPr>
        <w:t>может проходить в любом городе, области, республике, округе, где будут поддержаны цели и формат таких соревнований.</w:t>
      </w:r>
    </w:p>
    <w:p w:rsidR="00C4165A" w:rsidRPr="00E43CC4" w:rsidRDefault="00C43D59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>Опираясь на данное положение, к участию в турнире приглашаются любительские команды</w:t>
      </w:r>
      <w:r w:rsidR="00C60C14">
        <w:rPr>
          <w:rFonts w:ascii="Times New Roman" w:hAnsi="Times New Roman" w:cs="Times New Roman"/>
          <w:sz w:val="28"/>
          <w:szCs w:val="28"/>
        </w:rPr>
        <w:t xml:space="preserve"> </w:t>
      </w:r>
      <w:r w:rsidR="00C4165A" w:rsidRPr="00E43CC4">
        <w:rPr>
          <w:rFonts w:ascii="Times New Roman" w:hAnsi="Times New Roman" w:cs="Times New Roman"/>
          <w:sz w:val="28"/>
          <w:szCs w:val="28"/>
        </w:rPr>
        <w:t>фирм и предприятий, готовых пожертвовать денежные средства на лечение детей своего региона.</w:t>
      </w:r>
    </w:p>
    <w:p w:rsidR="00C4165A" w:rsidRPr="00E43CC4" w:rsidRDefault="00C4165A" w:rsidP="00C60C14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>Организацию турниров осуществ</w:t>
      </w:r>
      <w:r w:rsidR="00C60C14">
        <w:rPr>
          <w:rFonts w:ascii="Times New Roman" w:hAnsi="Times New Roman" w:cs="Times New Roman"/>
          <w:sz w:val="28"/>
          <w:szCs w:val="28"/>
        </w:rPr>
        <w:t>ляют региональные отделения Лиги</w:t>
      </w:r>
      <w:r w:rsidRPr="00E43CC4">
        <w:rPr>
          <w:rFonts w:ascii="Times New Roman" w:hAnsi="Times New Roman" w:cs="Times New Roman"/>
          <w:sz w:val="28"/>
          <w:szCs w:val="28"/>
        </w:rPr>
        <w:t>, которые формируют состав участников, определяют сроки и реглам</w:t>
      </w:r>
      <w:r w:rsidR="00AF32FF">
        <w:rPr>
          <w:rFonts w:ascii="Times New Roman" w:hAnsi="Times New Roman" w:cs="Times New Roman"/>
          <w:sz w:val="28"/>
          <w:szCs w:val="28"/>
        </w:rPr>
        <w:t xml:space="preserve">ент, </w:t>
      </w:r>
      <w:r w:rsidR="00C60C14">
        <w:rPr>
          <w:rFonts w:ascii="Times New Roman" w:hAnsi="Times New Roman" w:cs="Times New Roman"/>
          <w:sz w:val="28"/>
          <w:szCs w:val="28"/>
        </w:rPr>
        <w:t>оптимальный для данного региона с учетом наличия полей, залов, климатических условий, во взаимодействии с Руководством Лиги контролируют сбор</w:t>
      </w:r>
      <w:r w:rsidRPr="00E43CC4">
        <w:rPr>
          <w:rFonts w:ascii="Times New Roman" w:hAnsi="Times New Roman" w:cs="Times New Roman"/>
          <w:sz w:val="28"/>
          <w:szCs w:val="28"/>
        </w:rPr>
        <w:t xml:space="preserve"> и целевое использование взносов и пожертвований, обеспечивают непосредственное проведение соревнований.</w:t>
      </w:r>
    </w:p>
    <w:p w:rsidR="00C4165A" w:rsidRPr="00E43CC4" w:rsidRDefault="00C4165A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>При этом каждый турнир</w:t>
      </w:r>
      <w:r w:rsidR="009F31CB" w:rsidRPr="00E43CC4">
        <w:rPr>
          <w:rFonts w:ascii="Times New Roman" w:hAnsi="Times New Roman" w:cs="Times New Roman"/>
          <w:sz w:val="28"/>
          <w:szCs w:val="28"/>
        </w:rPr>
        <w:t xml:space="preserve"> должен иметь серьёзную информационную и рекламную поддержку, привлекать значительное количество зрителей, особенно </w:t>
      </w:r>
      <w:r w:rsidR="009F31CB" w:rsidRPr="00E43CC4">
        <w:rPr>
          <w:rFonts w:ascii="Times New Roman" w:hAnsi="Times New Roman" w:cs="Times New Roman"/>
          <w:sz w:val="28"/>
          <w:szCs w:val="28"/>
        </w:rPr>
        <w:lastRenderedPageBreak/>
        <w:t>молодёжи, сопровождаться выступлениями артистов, подвижными играми, работой тематических площадок, становясь максимально привлекательным местом семейного отдыха</w:t>
      </w:r>
      <w:r w:rsidR="0025416C" w:rsidRPr="00E43CC4">
        <w:rPr>
          <w:rFonts w:ascii="Times New Roman" w:hAnsi="Times New Roman" w:cs="Times New Roman"/>
          <w:sz w:val="28"/>
          <w:szCs w:val="28"/>
        </w:rPr>
        <w:t>.</w:t>
      </w:r>
    </w:p>
    <w:p w:rsidR="00A15BCC" w:rsidRPr="00E43CC4" w:rsidRDefault="00A15BCC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>Регламент, являясь обязательным в своей основе, может слегка изменяться по количеству игроков, размеру площадки и ворот, продолжительности</w:t>
      </w:r>
      <w:r w:rsidR="00E22B98" w:rsidRPr="00E43CC4">
        <w:rPr>
          <w:rFonts w:ascii="Times New Roman" w:hAnsi="Times New Roman" w:cs="Times New Roman"/>
          <w:sz w:val="28"/>
          <w:szCs w:val="28"/>
        </w:rPr>
        <w:t xml:space="preserve"> матча, прочтению незначительных пунктов правил.</w:t>
      </w:r>
    </w:p>
    <w:p w:rsidR="00E22B98" w:rsidRDefault="00E22B98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 xml:space="preserve">Также может варьироваться система розыгрыша турнира в зависимости от количества команд (от 8 до 16) и </w:t>
      </w:r>
      <w:r w:rsidR="006979B7" w:rsidRPr="00E43CC4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3CC4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6979B7" w:rsidRPr="00E43CC4">
        <w:rPr>
          <w:rFonts w:ascii="Times New Roman" w:hAnsi="Times New Roman" w:cs="Times New Roman"/>
          <w:sz w:val="28"/>
          <w:szCs w:val="28"/>
        </w:rPr>
        <w:t>и</w:t>
      </w:r>
      <w:r w:rsidRPr="00E43CC4">
        <w:rPr>
          <w:rFonts w:ascii="Times New Roman" w:hAnsi="Times New Roman" w:cs="Times New Roman"/>
          <w:sz w:val="28"/>
          <w:szCs w:val="28"/>
        </w:rPr>
        <w:t>.</w:t>
      </w:r>
    </w:p>
    <w:p w:rsidR="00C60C14" w:rsidRPr="00C60C14" w:rsidRDefault="00C60C14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Команда-победитель регионального турнира получает право участвовать в финальной части, которая проводиться в Москве на территории Олимпийского комплекса «Лужники», становясь заключительным этапом розыгрыша </w:t>
      </w:r>
      <w:r w:rsidRPr="00C60C14">
        <w:rPr>
          <w:rFonts w:ascii="Times New Roman" w:hAnsi="Times New Roman" w:cs="Times New Roman"/>
          <w:b/>
          <w:sz w:val="28"/>
          <w:szCs w:val="28"/>
        </w:rPr>
        <w:t>Кубка Добра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массовым спортивно-концертным праздником Гуманизма и Милосердия.</w:t>
      </w:r>
    </w:p>
    <w:p w:rsidR="007167B4" w:rsidRPr="00E43CC4" w:rsidRDefault="007167B4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7B4" w:rsidRPr="00E43CC4" w:rsidRDefault="007167B4" w:rsidP="00AF32FF">
      <w:pPr>
        <w:spacing w:after="0"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C4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7167B4" w:rsidRPr="00E43CC4" w:rsidRDefault="007167B4" w:rsidP="000F246F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7B4" w:rsidRPr="00E43CC4" w:rsidRDefault="007167B4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>Сумму благотворительного пожертвования в качестве вступительного взноса за участие в</w:t>
      </w:r>
      <w:r w:rsidR="00AF32FF">
        <w:rPr>
          <w:rFonts w:ascii="Times New Roman" w:hAnsi="Times New Roman" w:cs="Times New Roman"/>
          <w:sz w:val="28"/>
          <w:szCs w:val="28"/>
        </w:rPr>
        <w:t xml:space="preserve"> турнире определяет </w:t>
      </w:r>
      <w:r w:rsidRPr="00E43CC4">
        <w:rPr>
          <w:rFonts w:ascii="Times New Roman" w:hAnsi="Times New Roman" w:cs="Times New Roman"/>
          <w:sz w:val="28"/>
          <w:szCs w:val="28"/>
        </w:rPr>
        <w:t xml:space="preserve"> Оргкомитет. При этом след</w:t>
      </w:r>
      <w:r w:rsidR="006979B7" w:rsidRPr="00E43CC4">
        <w:rPr>
          <w:rFonts w:ascii="Times New Roman" w:hAnsi="Times New Roman" w:cs="Times New Roman"/>
          <w:sz w:val="28"/>
          <w:szCs w:val="28"/>
        </w:rPr>
        <w:t xml:space="preserve">ует руководствоваться тем, что </w:t>
      </w:r>
      <w:r w:rsidR="006979B7" w:rsidRPr="00E43CC4">
        <w:rPr>
          <w:rFonts w:ascii="Times New Roman" w:hAnsi="Times New Roman" w:cs="Times New Roman"/>
          <w:b/>
          <w:sz w:val="28"/>
          <w:szCs w:val="28"/>
        </w:rPr>
        <w:t>Кубок Добра</w:t>
      </w:r>
      <w:r w:rsidRPr="00E43CC4">
        <w:rPr>
          <w:rFonts w:ascii="Times New Roman" w:hAnsi="Times New Roman" w:cs="Times New Roman"/>
          <w:sz w:val="28"/>
          <w:szCs w:val="28"/>
        </w:rPr>
        <w:t>, как и Благотворительная футбольная лига не ставит задачу</w:t>
      </w:r>
      <w:r w:rsidR="007F07E9" w:rsidRPr="00E43CC4">
        <w:rPr>
          <w:rFonts w:ascii="Times New Roman" w:hAnsi="Times New Roman" w:cs="Times New Roman"/>
          <w:sz w:val="28"/>
          <w:szCs w:val="28"/>
        </w:rPr>
        <w:t xml:space="preserve"> добиться массовости ради массовости,</w:t>
      </w:r>
      <w:r w:rsidRPr="00E43CC4">
        <w:rPr>
          <w:rFonts w:ascii="Times New Roman" w:hAnsi="Times New Roman" w:cs="Times New Roman"/>
          <w:sz w:val="28"/>
          <w:szCs w:val="28"/>
        </w:rPr>
        <w:t xml:space="preserve"> как Турнир дворовых команд или </w:t>
      </w:r>
      <w:r w:rsidR="00921D06" w:rsidRPr="00E43CC4">
        <w:rPr>
          <w:rFonts w:ascii="Times New Roman" w:hAnsi="Times New Roman" w:cs="Times New Roman"/>
          <w:sz w:val="28"/>
          <w:szCs w:val="28"/>
        </w:rPr>
        <w:t>ЛФЛ.</w:t>
      </w:r>
    </w:p>
    <w:p w:rsidR="007167B4" w:rsidRPr="00E43CC4" w:rsidRDefault="007167B4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 xml:space="preserve">Во главе нашего проекта </w:t>
      </w:r>
      <w:r w:rsidR="005B307C" w:rsidRPr="00E43CC4">
        <w:rPr>
          <w:rFonts w:ascii="Times New Roman" w:hAnsi="Times New Roman" w:cs="Times New Roman"/>
          <w:sz w:val="28"/>
          <w:szCs w:val="28"/>
        </w:rPr>
        <w:t>–</w:t>
      </w:r>
      <w:r w:rsidRPr="00E43CC4">
        <w:rPr>
          <w:rFonts w:ascii="Times New Roman" w:hAnsi="Times New Roman" w:cs="Times New Roman"/>
          <w:sz w:val="28"/>
          <w:szCs w:val="28"/>
        </w:rPr>
        <w:t xml:space="preserve"> с</w:t>
      </w:r>
      <w:r w:rsidR="005B307C" w:rsidRPr="00E43CC4">
        <w:rPr>
          <w:rFonts w:ascii="Times New Roman" w:hAnsi="Times New Roman" w:cs="Times New Roman"/>
          <w:sz w:val="28"/>
          <w:szCs w:val="28"/>
        </w:rPr>
        <w:t>бор</w:t>
      </w:r>
      <w:r w:rsidRPr="00E43CC4">
        <w:rPr>
          <w:rFonts w:ascii="Times New Roman" w:hAnsi="Times New Roman" w:cs="Times New Roman"/>
          <w:sz w:val="28"/>
          <w:szCs w:val="28"/>
        </w:rPr>
        <w:t xml:space="preserve"> средств на адресную медицинскую помощь и опла</w:t>
      </w:r>
      <w:r w:rsidR="005B307C" w:rsidRPr="00E43CC4">
        <w:rPr>
          <w:rFonts w:ascii="Times New Roman" w:hAnsi="Times New Roman" w:cs="Times New Roman"/>
          <w:sz w:val="28"/>
          <w:szCs w:val="28"/>
        </w:rPr>
        <w:t>ту</w:t>
      </w:r>
      <w:r w:rsidRPr="00E43CC4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5B307C" w:rsidRPr="00E43CC4">
        <w:rPr>
          <w:rFonts w:ascii="Times New Roman" w:hAnsi="Times New Roman" w:cs="Times New Roman"/>
          <w:sz w:val="28"/>
          <w:szCs w:val="28"/>
        </w:rPr>
        <w:t>я</w:t>
      </w:r>
      <w:r w:rsidRPr="00E43CC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21D06" w:rsidRPr="00E43CC4" w:rsidRDefault="007167B4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>Поэтому сумма</w:t>
      </w:r>
      <w:r w:rsidR="005B307C" w:rsidRPr="00E43CC4">
        <w:rPr>
          <w:rFonts w:ascii="Times New Roman" w:hAnsi="Times New Roman" w:cs="Times New Roman"/>
          <w:sz w:val="28"/>
          <w:szCs w:val="28"/>
        </w:rPr>
        <w:t xml:space="preserve"> пожертвования каждой команды</w:t>
      </w:r>
      <w:r w:rsidRPr="00E43CC4">
        <w:rPr>
          <w:rFonts w:ascii="Times New Roman" w:hAnsi="Times New Roman" w:cs="Times New Roman"/>
          <w:sz w:val="28"/>
          <w:szCs w:val="28"/>
        </w:rPr>
        <w:t xml:space="preserve"> в зависимости от региона должна составлять 300-500 тысяч рублей при </w:t>
      </w:r>
      <w:r w:rsidR="005B307C" w:rsidRPr="00E43CC4">
        <w:rPr>
          <w:rFonts w:ascii="Times New Roman" w:hAnsi="Times New Roman" w:cs="Times New Roman"/>
          <w:sz w:val="28"/>
          <w:szCs w:val="28"/>
        </w:rPr>
        <w:t>количестве участников</w:t>
      </w:r>
      <w:r w:rsidRPr="00E43CC4">
        <w:rPr>
          <w:rFonts w:ascii="Times New Roman" w:hAnsi="Times New Roman" w:cs="Times New Roman"/>
          <w:sz w:val="28"/>
          <w:szCs w:val="28"/>
        </w:rPr>
        <w:t xml:space="preserve"> от 8 до 16.</w:t>
      </w:r>
    </w:p>
    <w:p w:rsidR="007167B4" w:rsidRPr="00E43CC4" w:rsidRDefault="00755FFF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C4">
        <w:rPr>
          <w:rFonts w:ascii="Times New Roman" w:hAnsi="Times New Roman" w:cs="Times New Roman"/>
          <w:sz w:val="28"/>
          <w:szCs w:val="28"/>
        </w:rPr>
        <w:t>Собранная сумма распределяется следующим образом:</w:t>
      </w:r>
    </w:p>
    <w:p w:rsidR="00755FFF" w:rsidRPr="00E43CC4" w:rsidRDefault="006E4BAF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2C7C">
        <w:rPr>
          <w:rFonts w:ascii="Times New Roman" w:hAnsi="Times New Roman" w:cs="Times New Roman"/>
          <w:sz w:val="28"/>
          <w:szCs w:val="28"/>
        </w:rPr>
        <w:t>0</w:t>
      </w:r>
      <w:r w:rsidR="00EA38E8">
        <w:rPr>
          <w:rFonts w:ascii="Times New Roman" w:hAnsi="Times New Roman" w:cs="Times New Roman"/>
          <w:sz w:val="28"/>
          <w:szCs w:val="28"/>
        </w:rPr>
        <w:t xml:space="preserve">% </w:t>
      </w:r>
      <w:r w:rsidR="00755FFF" w:rsidRPr="00E43CC4">
        <w:rPr>
          <w:rFonts w:ascii="Times New Roman" w:hAnsi="Times New Roman" w:cs="Times New Roman"/>
          <w:sz w:val="28"/>
          <w:szCs w:val="28"/>
        </w:rPr>
        <w:t xml:space="preserve"> целевым способом перечисляется на лечение детей по подготовленным совместно с местными государственными органами здравоохранения документам.</w:t>
      </w:r>
    </w:p>
    <w:p w:rsidR="00755FFF" w:rsidRDefault="001E2C7C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4BAF">
        <w:rPr>
          <w:rFonts w:ascii="Times New Roman" w:hAnsi="Times New Roman" w:cs="Times New Roman"/>
          <w:sz w:val="28"/>
          <w:szCs w:val="28"/>
        </w:rPr>
        <w:t>% -</w:t>
      </w:r>
      <w:r w:rsidR="00CE1860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6E4BA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755FFF" w:rsidRPr="00E43CC4">
        <w:rPr>
          <w:rFonts w:ascii="Times New Roman" w:hAnsi="Times New Roman" w:cs="Times New Roman"/>
          <w:sz w:val="28"/>
          <w:szCs w:val="28"/>
        </w:rPr>
        <w:t>Оргкомитета на организацию турнира: работу штаба, призы, судьи, аренда площад</w:t>
      </w:r>
      <w:r w:rsidR="005B307C" w:rsidRPr="00E43CC4">
        <w:rPr>
          <w:rFonts w:ascii="Times New Roman" w:hAnsi="Times New Roman" w:cs="Times New Roman"/>
          <w:sz w:val="28"/>
          <w:szCs w:val="28"/>
        </w:rPr>
        <w:t>ок</w:t>
      </w:r>
      <w:r w:rsidR="00755FFF" w:rsidRPr="00E43CC4">
        <w:rPr>
          <w:rFonts w:ascii="Times New Roman" w:hAnsi="Times New Roman" w:cs="Times New Roman"/>
          <w:sz w:val="28"/>
          <w:szCs w:val="28"/>
        </w:rPr>
        <w:t>, рекламу и СМИ, питание участников, официальный приём, сувенирная продукция</w:t>
      </w:r>
      <w:r w:rsidR="006E4BAF">
        <w:rPr>
          <w:rFonts w:ascii="Times New Roman" w:hAnsi="Times New Roman" w:cs="Times New Roman"/>
          <w:sz w:val="28"/>
          <w:szCs w:val="28"/>
        </w:rPr>
        <w:t xml:space="preserve"> </w:t>
      </w:r>
      <w:r w:rsidR="005B307C" w:rsidRPr="00E43CC4">
        <w:rPr>
          <w:rFonts w:ascii="Times New Roman" w:hAnsi="Times New Roman" w:cs="Times New Roman"/>
          <w:sz w:val="28"/>
          <w:szCs w:val="28"/>
        </w:rPr>
        <w:t>и т.д</w:t>
      </w:r>
      <w:r w:rsidR="00755FFF" w:rsidRPr="00E43CC4">
        <w:rPr>
          <w:rFonts w:ascii="Times New Roman" w:hAnsi="Times New Roman" w:cs="Times New Roman"/>
          <w:sz w:val="28"/>
          <w:szCs w:val="28"/>
        </w:rPr>
        <w:t>.</w:t>
      </w:r>
    </w:p>
    <w:p w:rsidR="006E4BAF" w:rsidRDefault="006E4BAF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 - работа Дирекции благотворительных программ «Старко»</w:t>
      </w:r>
      <w:r w:rsidRPr="006E4B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орграсходы, сотрудники, проведение финальной части турнира в Москве, участие Почетных гостей, зв</w:t>
      </w:r>
      <w:r w:rsidR="00B5668E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зд футбола и эстрады, продвижение </w:t>
      </w:r>
      <w:r w:rsidRPr="006E4BAF">
        <w:rPr>
          <w:rFonts w:ascii="Times New Roman" w:hAnsi="Times New Roman" w:cs="Times New Roman"/>
          <w:b/>
          <w:sz w:val="28"/>
          <w:szCs w:val="28"/>
        </w:rPr>
        <w:t>Кубка Добра</w:t>
      </w:r>
      <w:r>
        <w:rPr>
          <w:rFonts w:ascii="Times New Roman" w:hAnsi="Times New Roman" w:cs="Times New Roman"/>
          <w:sz w:val="28"/>
          <w:szCs w:val="28"/>
        </w:rPr>
        <w:t xml:space="preserve"> как самого популярного футбольного события страны в гуманитарной сфере.</w:t>
      </w:r>
    </w:p>
    <w:p w:rsidR="006E4BAF" w:rsidRDefault="006E4BAF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Спонсорские и рекламные средства, привлеченные при проведении региональных турниров, остаются в распоряжении местных оргкомитетов и расходуются по их усмотрению на вышеуказанные цели.</w:t>
      </w:r>
    </w:p>
    <w:p w:rsidR="006E4BAF" w:rsidRPr="006E4BAF" w:rsidRDefault="006E4BAF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первые места в региональных турнирах, приглашаются на финальный этап, который пройдет в Москве, на полях Олимпийского комплекса «Лужники». Турнир пройдет в два дня с участием 32 команд.</w:t>
      </w:r>
    </w:p>
    <w:p w:rsidR="00536DEA" w:rsidRDefault="00CE1860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49" w:rsidRDefault="00604E49" w:rsidP="000F246F">
      <w:pPr>
        <w:spacing w:after="0"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EA" w:rsidRDefault="00536DEA" w:rsidP="000F246F">
      <w:pPr>
        <w:spacing w:after="0"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EA">
        <w:rPr>
          <w:rFonts w:ascii="Times New Roman" w:hAnsi="Times New Roman" w:cs="Times New Roman"/>
          <w:b/>
          <w:sz w:val="28"/>
          <w:szCs w:val="28"/>
        </w:rPr>
        <w:lastRenderedPageBreak/>
        <w:t>Благотворительная часть</w:t>
      </w:r>
    </w:p>
    <w:p w:rsidR="000F246F" w:rsidRPr="00536DEA" w:rsidRDefault="000F246F" w:rsidP="000F246F">
      <w:pPr>
        <w:spacing w:after="0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EA" w:rsidRDefault="000F246F" w:rsidP="00BD1FB3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36DEA">
        <w:rPr>
          <w:rFonts w:ascii="Times New Roman" w:hAnsi="Times New Roman" w:cs="Times New Roman"/>
          <w:sz w:val="26"/>
          <w:szCs w:val="26"/>
        </w:rPr>
        <w:t>Осуществление программы</w:t>
      </w:r>
      <w:r w:rsidR="00E615C3">
        <w:rPr>
          <w:rFonts w:ascii="Times New Roman" w:hAnsi="Times New Roman" w:cs="Times New Roman"/>
          <w:sz w:val="26"/>
          <w:szCs w:val="26"/>
        </w:rPr>
        <w:t xml:space="preserve"> адресного лечения детей при проведении</w:t>
      </w:r>
      <w:r w:rsidR="00536DEA">
        <w:rPr>
          <w:rFonts w:ascii="Times New Roman" w:hAnsi="Times New Roman" w:cs="Times New Roman"/>
          <w:sz w:val="26"/>
          <w:szCs w:val="26"/>
        </w:rPr>
        <w:t xml:space="preserve"> </w:t>
      </w:r>
      <w:r w:rsidR="00536DEA" w:rsidRPr="00D5786B">
        <w:rPr>
          <w:rFonts w:ascii="Times New Roman" w:hAnsi="Times New Roman" w:cs="Times New Roman"/>
          <w:b/>
          <w:sz w:val="26"/>
          <w:szCs w:val="26"/>
        </w:rPr>
        <w:t xml:space="preserve">Кубка Добра </w:t>
      </w:r>
      <w:r w:rsidR="00536DEA">
        <w:rPr>
          <w:rFonts w:ascii="Times New Roman" w:hAnsi="Times New Roman" w:cs="Times New Roman"/>
          <w:sz w:val="26"/>
          <w:szCs w:val="26"/>
        </w:rPr>
        <w:t>происходит в рамках и по правилам проходящей с 2005 г</w:t>
      </w:r>
      <w:r w:rsidR="001337E3">
        <w:rPr>
          <w:rFonts w:ascii="Times New Roman" w:hAnsi="Times New Roman" w:cs="Times New Roman"/>
          <w:sz w:val="26"/>
          <w:szCs w:val="26"/>
        </w:rPr>
        <w:t>ода</w:t>
      </w:r>
      <w:r w:rsidR="00536DEA">
        <w:rPr>
          <w:rFonts w:ascii="Times New Roman" w:hAnsi="Times New Roman" w:cs="Times New Roman"/>
          <w:sz w:val="26"/>
          <w:szCs w:val="26"/>
        </w:rPr>
        <w:t xml:space="preserve"> Всероссийской благотворительной акции «Под флагом Добра!».</w:t>
      </w:r>
    </w:p>
    <w:p w:rsidR="00536DEA" w:rsidRDefault="00536DEA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Суть её заключается в том, что</w:t>
      </w:r>
      <w:r w:rsidR="00E615C3">
        <w:rPr>
          <w:rFonts w:ascii="Times New Roman" w:hAnsi="Times New Roman" w:cs="Times New Roman"/>
          <w:sz w:val="26"/>
          <w:szCs w:val="26"/>
        </w:rPr>
        <w:t xml:space="preserve"> при проведении каждого турнира,</w:t>
      </w:r>
      <w:r>
        <w:rPr>
          <w:rFonts w:ascii="Times New Roman" w:hAnsi="Times New Roman" w:cs="Times New Roman"/>
          <w:sz w:val="26"/>
          <w:szCs w:val="26"/>
        </w:rPr>
        <w:t xml:space="preserve"> как только становится известным количество участвующих команд и объем собранных средств, направл</w:t>
      </w:r>
      <w:r w:rsidR="00E615C3">
        <w:rPr>
          <w:rFonts w:ascii="Times New Roman" w:hAnsi="Times New Roman" w:cs="Times New Roman"/>
          <w:sz w:val="26"/>
          <w:szCs w:val="26"/>
        </w:rPr>
        <w:t>яемых</w:t>
      </w:r>
      <w:r>
        <w:rPr>
          <w:rFonts w:ascii="Times New Roman" w:hAnsi="Times New Roman" w:cs="Times New Roman"/>
          <w:sz w:val="26"/>
          <w:szCs w:val="26"/>
        </w:rPr>
        <w:t xml:space="preserve"> на адресное лечение детей,</w:t>
      </w:r>
      <w:r w:rsidR="00E615C3">
        <w:rPr>
          <w:rFonts w:ascii="Times New Roman" w:hAnsi="Times New Roman" w:cs="Times New Roman"/>
          <w:sz w:val="26"/>
          <w:szCs w:val="26"/>
        </w:rPr>
        <w:t xml:space="preserve"> организаторы</w:t>
      </w:r>
      <w:r>
        <w:rPr>
          <w:rFonts w:ascii="Times New Roman" w:hAnsi="Times New Roman" w:cs="Times New Roman"/>
          <w:sz w:val="26"/>
          <w:szCs w:val="26"/>
        </w:rPr>
        <w:t xml:space="preserve"> обращ</w:t>
      </w:r>
      <w:r w:rsidR="00E615C3">
        <w:rPr>
          <w:rFonts w:ascii="Times New Roman" w:hAnsi="Times New Roman" w:cs="Times New Roman"/>
          <w:sz w:val="26"/>
          <w:szCs w:val="26"/>
        </w:rPr>
        <w:t>аются</w:t>
      </w:r>
      <w:r>
        <w:rPr>
          <w:rFonts w:ascii="Times New Roman" w:hAnsi="Times New Roman" w:cs="Times New Roman"/>
          <w:sz w:val="26"/>
          <w:szCs w:val="26"/>
        </w:rPr>
        <w:t xml:space="preserve"> в региональные государственные органы здравоохранения с просьбой составить список нуждающихся в таком лечении</w:t>
      </w:r>
      <w:r w:rsidR="00E615C3">
        <w:rPr>
          <w:rFonts w:ascii="Times New Roman" w:hAnsi="Times New Roman" w:cs="Times New Roman"/>
          <w:sz w:val="26"/>
          <w:szCs w:val="26"/>
        </w:rPr>
        <w:t xml:space="preserve"> в пределах </w:t>
      </w:r>
      <w:r>
        <w:rPr>
          <w:rFonts w:ascii="Times New Roman" w:hAnsi="Times New Roman" w:cs="Times New Roman"/>
          <w:sz w:val="26"/>
          <w:szCs w:val="26"/>
        </w:rPr>
        <w:t>собранной суммы.</w:t>
      </w:r>
    </w:p>
    <w:p w:rsidR="00536DEA" w:rsidRDefault="007E6848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Списки должны содержать диагнозы, способ</w:t>
      </w:r>
      <w:r w:rsidR="00FD496A">
        <w:rPr>
          <w:rFonts w:ascii="Times New Roman" w:hAnsi="Times New Roman" w:cs="Times New Roman"/>
          <w:sz w:val="26"/>
          <w:szCs w:val="26"/>
        </w:rPr>
        <w:t>ы и мето</w:t>
      </w:r>
      <w:r w:rsidR="001337E3">
        <w:rPr>
          <w:rFonts w:ascii="Times New Roman" w:hAnsi="Times New Roman" w:cs="Times New Roman"/>
          <w:sz w:val="26"/>
          <w:szCs w:val="26"/>
        </w:rPr>
        <w:t>д</w:t>
      </w:r>
      <w:r w:rsidR="00FD496A">
        <w:rPr>
          <w:rFonts w:ascii="Times New Roman" w:hAnsi="Times New Roman" w:cs="Times New Roman"/>
          <w:sz w:val="26"/>
          <w:szCs w:val="26"/>
        </w:rPr>
        <w:t>ы необходимого лечения,</w:t>
      </w:r>
      <w:r>
        <w:rPr>
          <w:rFonts w:ascii="Times New Roman" w:hAnsi="Times New Roman" w:cs="Times New Roman"/>
          <w:sz w:val="26"/>
          <w:szCs w:val="26"/>
        </w:rPr>
        <w:t xml:space="preserve"> сроки, рекомендуемые медицинские учреждения (желательно региональные)</w:t>
      </w:r>
      <w:r w:rsidR="00DD433D">
        <w:rPr>
          <w:rFonts w:ascii="Times New Roman" w:hAnsi="Times New Roman" w:cs="Times New Roman"/>
          <w:sz w:val="26"/>
          <w:szCs w:val="26"/>
        </w:rPr>
        <w:t xml:space="preserve">, сметы и калькуляции, составленные медицинскими учреждениями и утверждённые </w:t>
      </w:r>
      <w:r w:rsidR="00FD496A">
        <w:rPr>
          <w:rFonts w:ascii="Times New Roman" w:hAnsi="Times New Roman" w:cs="Times New Roman"/>
          <w:sz w:val="26"/>
          <w:szCs w:val="26"/>
        </w:rPr>
        <w:t>госорганами здравоохранения на местах, банковские реквизиты.</w:t>
      </w:r>
    </w:p>
    <w:p w:rsidR="00FD496A" w:rsidRDefault="00FD496A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отдельных случаях организаторы турниров могут ходатайствовать о включении в список детей по своему выбору, но при этом всё равно необходимо оформить соответствующие документы по вышеописанным правилам.</w:t>
      </w:r>
    </w:p>
    <w:p w:rsidR="00FD496A" w:rsidRDefault="00FD496A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этого списки высылаются в Дирекцию Лиги, где специалисты Минздрава</w:t>
      </w:r>
      <w:r w:rsidR="00E615C3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 xml:space="preserve"> ещё раз проверяют</w:t>
      </w:r>
      <w:r w:rsidR="00E615C3">
        <w:rPr>
          <w:rFonts w:ascii="Times New Roman" w:hAnsi="Times New Roman" w:cs="Times New Roman"/>
          <w:sz w:val="26"/>
          <w:szCs w:val="26"/>
        </w:rPr>
        <w:t xml:space="preserve"> и утверждают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D12">
        <w:rPr>
          <w:rFonts w:ascii="Times New Roman" w:hAnsi="Times New Roman" w:cs="Times New Roman"/>
          <w:sz w:val="26"/>
          <w:szCs w:val="26"/>
        </w:rPr>
        <w:t>их медици</w:t>
      </w:r>
      <w:r w:rsidR="00E615C3">
        <w:rPr>
          <w:rFonts w:ascii="Times New Roman" w:hAnsi="Times New Roman" w:cs="Times New Roman"/>
          <w:sz w:val="26"/>
          <w:szCs w:val="26"/>
        </w:rPr>
        <w:t xml:space="preserve">нскую и финансовую составляющую, что даёт </w:t>
      </w:r>
      <w:r w:rsidR="008E2D12">
        <w:rPr>
          <w:rFonts w:ascii="Times New Roman" w:hAnsi="Times New Roman" w:cs="Times New Roman"/>
          <w:sz w:val="26"/>
          <w:szCs w:val="26"/>
        </w:rPr>
        <w:t>возможность вручения именных сертификатов.</w:t>
      </w:r>
    </w:p>
    <w:p w:rsidR="008968FD" w:rsidRDefault="008968FD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Сертификаты могут быть вручены во время церемонии открытия или закрытия турнира. Приоритетным является именно публичное вручение, что делает абсолютно понятным и прозрачным главную цель </w:t>
      </w:r>
      <w:r w:rsidRPr="002172C6">
        <w:rPr>
          <w:rFonts w:ascii="Times New Roman" w:hAnsi="Times New Roman" w:cs="Times New Roman"/>
          <w:b/>
          <w:sz w:val="26"/>
          <w:szCs w:val="26"/>
        </w:rPr>
        <w:t xml:space="preserve">Кубка </w:t>
      </w:r>
      <w:r w:rsidR="002172C6" w:rsidRPr="002172C6">
        <w:rPr>
          <w:rFonts w:ascii="Times New Roman" w:hAnsi="Times New Roman" w:cs="Times New Roman"/>
          <w:b/>
          <w:sz w:val="26"/>
          <w:szCs w:val="26"/>
        </w:rPr>
        <w:t>Д</w:t>
      </w:r>
      <w:r w:rsidRPr="002172C6">
        <w:rPr>
          <w:rFonts w:ascii="Times New Roman" w:hAnsi="Times New Roman" w:cs="Times New Roman"/>
          <w:b/>
          <w:sz w:val="26"/>
          <w:szCs w:val="26"/>
        </w:rPr>
        <w:t>обра</w:t>
      </w:r>
      <w:r>
        <w:rPr>
          <w:rFonts w:ascii="Times New Roman" w:hAnsi="Times New Roman" w:cs="Times New Roman"/>
          <w:sz w:val="26"/>
          <w:szCs w:val="26"/>
        </w:rPr>
        <w:t xml:space="preserve"> – помощь в лечении тяжелобольных детей.</w:t>
      </w:r>
    </w:p>
    <w:p w:rsidR="008968FD" w:rsidRDefault="008968FD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окончании каждо</w:t>
      </w:r>
      <w:r w:rsidR="00AF32FF">
        <w:rPr>
          <w:rFonts w:ascii="Times New Roman" w:hAnsi="Times New Roman" w:cs="Times New Roman"/>
          <w:sz w:val="26"/>
          <w:szCs w:val="26"/>
        </w:rPr>
        <w:t>го турнира на сайте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организаторов и дирекции </w:t>
      </w:r>
      <w:r w:rsidRPr="00D5786B">
        <w:rPr>
          <w:rFonts w:ascii="Times New Roman" w:hAnsi="Times New Roman" w:cs="Times New Roman"/>
          <w:b/>
          <w:sz w:val="26"/>
          <w:szCs w:val="26"/>
        </w:rPr>
        <w:t>Кубка Добра</w:t>
      </w:r>
      <w:r>
        <w:rPr>
          <w:rFonts w:ascii="Times New Roman" w:hAnsi="Times New Roman" w:cs="Times New Roman"/>
          <w:sz w:val="26"/>
          <w:szCs w:val="26"/>
        </w:rPr>
        <w:t xml:space="preserve"> выкладывается отчёт о ходе лечения каждого ребёнка, подтверждающий его фактическое выполнение и результаты.</w:t>
      </w:r>
    </w:p>
    <w:p w:rsidR="008E2D12" w:rsidRPr="007167B4" w:rsidRDefault="008E2D12" w:rsidP="00BD1FB3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Такая тщательная обработка и проверка необходима для исключения возможных ошибок и других нежелательных факторов при реализации такого позитивного, социально ориентированного проекта, каким является </w:t>
      </w:r>
      <w:r w:rsidRPr="00D5786B">
        <w:rPr>
          <w:rFonts w:ascii="Times New Roman" w:hAnsi="Times New Roman" w:cs="Times New Roman"/>
          <w:b/>
          <w:sz w:val="26"/>
          <w:szCs w:val="26"/>
        </w:rPr>
        <w:t>Кубок Добра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8E2D12" w:rsidRPr="007167B4" w:rsidSect="00C879F8">
      <w:footerReference w:type="default" r:id="rId8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1C" w:rsidRDefault="00791A1C" w:rsidP="00C50895">
      <w:pPr>
        <w:spacing w:after="0" w:line="240" w:lineRule="auto"/>
      </w:pPr>
      <w:r>
        <w:separator/>
      </w:r>
    </w:p>
  </w:endnote>
  <w:endnote w:type="continuationSeparator" w:id="0">
    <w:p w:rsidR="00791A1C" w:rsidRDefault="00791A1C" w:rsidP="00C5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256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95" w:rsidRPr="005550B4" w:rsidRDefault="00C50895">
        <w:pPr>
          <w:pStyle w:val="a5"/>
          <w:jc w:val="center"/>
          <w:rPr>
            <w:rFonts w:ascii="Times New Roman" w:hAnsi="Times New Roman" w:cs="Times New Roman"/>
          </w:rPr>
        </w:pPr>
        <w:r w:rsidRPr="005550B4">
          <w:rPr>
            <w:rFonts w:ascii="Times New Roman" w:hAnsi="Times New Roman" w:cs="Times New Roman"/>
          </w:rPr>
          <w:fldChar w:fldCharType="begin"/>
        </w:r>
        <w:r w:rsidRPr="005550B4">
          <w:rPr>
            <w:rFonts w:ascii="Times New Roman" w:hAnsi="Times New Roman" w:cs="Times New Roman"/>
          </w:rPr>
          <w:instrText>PAGE   \* MERGEFORMAT</w:instrText>
        </w:r>
        <w:r w:rsidRPr="005550B4">
          <w:rPr>
            <w:rFonts w:ascii="Times New Roman" w:hAnsi="Times New Roman" w:cs="Times New Roman"/>
          </w:rPr>
          <w:fldChar w:fldCharType="separate"/>
        </w:r>
        <w:r w:rsidR="00B5668E">
          <w:rPr>
            <w:rFonts w:ascii="Times New Roman" w:hAnsi="Times New Roman" w:cs="Times New Roman"/>
            <w:noProof/>
          </w:rPr>
          <w:t>2</w:t>
        </w:r>
        <w:r w:rsidRPr="005550B4">
          <w:rPr>
            <w:rFonts w:ascii="Times New Roman" w:hAnsi="Times New Roman" w:cs="Times New Roman"/>
          </w:rPr>
          <w:fldChar w:fldCharType="end"/>
        </w:r>
      </w:p>
    </w:sdtContent>
  </w:sdt>
  <w:p w:rsidR="00C50895" w:rsidRDefault="00C50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1C" w:rsidRDefault="00791A1C" w:rsidP="00C50895">
      <w:pPr>
        <w:spacing w:after="0" w:line="240" w:lineRule="auto"/>
      </w:pPr>
      <w:r>
        <w:separator/>
      </w:r>
    </w:p>
  </w:footnote>
  <w:footnote w:type="continuationSeparator" w:id="0">
    <w:p w:rsidR="00791A1C" w:rsidRDefault="00791A1C" w:rsidP="00C50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00"/>
    <w:rsid w:val="0008603D"/>
    <w:rsid w:val="000C68DD"/>
    <w:rsid w:val="000F246F"/>
    <w:rsid w:val="00121507"/>
    <w:rsid w:val="001337E3"/>
    <w:rsid w:val="00173CF3"/>
    <w:rsid w:val="001967B9"/>
    <w:rsid w:val="001E2C7C"/>
    <w:rsid w:val="002172C6"/>
    <w:rsid w:val="0025416C"/>
    <w:rsid w:val="003378DF"/>
    <w:rsid w:val="00444473"/>
    <w:rsid w:val="004557DF"/>
    <w:rsid w:val="004F1444"/>
    <w:rsid w:val="00536DEA"/>
    <w:rsid w:val="005550B4"/>
    <w:rsid w:val="005B307C"/>
    <w:rsid w:val="005B5C2C"/>
    <w:rsid w:val="00604E49"/>
    <w:rsid w:val="006105DD"/>
    <w:rsid w:val="006979B7"/>
    <w:rsid w:val="006E4BAF"/>
    <w:rsid w:val="007167B4"/>
    <w:rsid w:val="00740A29"/>
    <w:rsid w:val="00755FFF"/>
    <w:rsid w:val="00791A1C"/>
    <w:rsid w:val="007E6848"/>
    <w:rsid w:val="007F07E9"/>
    <w:rsid w:val="008968FD"/>
    <w:rsid w:val="008E2D12"/>
    <w:rsid w:val="00921D06"/>
    <w:rsid w:val="00935261"/>
    <w:rsid w:val="009E2DBC"/>
    <w:rsid w:val="009F31CB"/>
    <w:rsid w:val="00A15BCC"/>
    <w:rsid w:val="00AF32FF"/>
    <w:rsid w:val="00B53100"/>
    <w:rsid w:val="00B5668E"/>
    <w:rsid w:val="00B71901"/>
    <w:rsid w:val="00BA180A"/>
    <w:rsid w:val="00BD1FB3"/>
    <w:rsid w:val="00C4165A"/>
    <w:rsid w:val="00C42D30"/>
    <w:rsid w:val="00C43D59"/>
    <w:rsid w:val="00C50895"/>
    <w:rsid w:val="00C60C14"/>
    <w:rsid w:val="00C879F8"/>
    <w:rsid w:val="00CD6061"/>
    <w:rsid w:val="00CE1860"/>
    <w:rsid w:val="00D5786B"/>
    <w:rsid w:val="00D9012C"/>
    <w:rsid w:val="00DD1618"/>
    <w:rsid w:val="00DD433D"/>
    <w:rsid w:val="00DD5679"/>
    <w:rsid w:val="00E22B98"/>
    <w:rsid w:val="00E43CC4"/>
    <w:rsid w:val="00E615C3"/>
    <w:rsid w:val="00EA38E8"/>
    <w:rsid w:val="00EB1AE4"/>
    <w:rsid w:val="00F21F8C"/>
    <w:rsid w:val="00FA1264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895"/>
  </w:style>
  <w:style w:type="paragraph" w:styleId="a5">
    <w:name w:val="footer"/>
    <w:basedOn w:val="a"/>
    <w:link w:val="a6"/>
    <w:uiPriority w:val="99"/>
    <w:unhideWhenUsed/>
    <w:rsid w:val="00C5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895"/>
  </w:style>
  <w:style w:type="paragraph" w:styleId="a7">
    <w:name w:val="Balloon Text"/>
    <w:basedOn w:val="a"/>
    <w:link w:val="a8"/>
    <w:uiPriority w:val="99"/>
    <w:semiHidden/>
    <w:unhideWhenUsed/>
    <w:rsid w:val="00B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895"/>
  </w:style>
  <w:style w:type="paragraph" w:styleId="a5">
    <w:name w:val="footer"/>
    <w:basedOn w:val="a"/>
    <w:link w:val="a6"/>
    <w:uiPriority w:val="99"/>
    <w:unhideWhenUsed/>
    <w:rsid w:val="00C50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895"/>
  </w:style>
  <w:style w:type="paragraph" w:styleId="a7">
    <w:name w:val="Balloon Text"/>
    <w:basedOn w:val="a"/>
    <w:link w:val="a8"/>
    <w:uiPriority w:val="99"/>
    <w:semiHidden/>
    <w:unhideWhenUsed/>
    <w:rsid w:val="00B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1269-1CBF-4FF9-8953-70A41BB9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 P</dc:creator>
  <cp:keywords/>
  <dc:description/>
  <cp:lastModifiedBy>Starco P</cp:lastModifiedBy>
  <cp:revision>60</cp:revision>
  <cp:lastPrinted>2016-06-14T14:21:00Z</cp:lastPrinted>
  <dcterms:created xsi:type="dcterms:W3CDTF">2015-10-27T10:38:00Z</dcterms:created>
  <dcterms:modified xsi:type="dcterms:W3CDTF">2016-07-04T12:57:00Z</dcterms:modified>
</cp:coreProperties>
</file>